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93C53" w:rsidRDefault="0065034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for NBGS Committee Members</w:t>
      </w:r>
    </w:p>
    <w:p w14:paraId="00000002" w14:textId="1A5E079F" w:rsidR="00093C53" w:rsidRDefault="00650343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Established in 1994, The Notable Books for a Global Society Committee selects outstanding trade books that promote understanding across lines of culture, economic and social status, language, race, sexual orientation, values, and ethnicity. Each year, a committee of 10 people read the book submissions and select 25 outstanding books, in all genres for young readers, GR K-12, for the award. </w:t>
      </w:r>
    </w:p>
    <w:p w14:paraId="00000003" w14:textId="77777777" w:rsidR="00093C53" w:rsidRDefault="00093C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0AC4E264" w:rsidR="00093C53" w:rsidRDefault="006503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seek new members for a three-year term on the committee.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 a member of this committee, you must:</w:t>
      </w:r>
    </w:p>
    <w:p w14:paraId="3C4C555B" w14:textId="77777777" w:rsidR="00650343" w:rsidRDefault="006503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093C53" w:rsidRDefault="0065034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 a member of the Children’s Literature Special Interest Group, </w:t>
      </w:r>
    </w:p>
    <w:p w14:paraId="00000007" w14:textId="77777777" w:rsidR="00093C53" w:rsidRDefault="0065034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 able to read and discuss over 400 books for K-12 that are typically sent to committee members each year as submissions for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award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8" w14:textId="77777777" w:rsidR="00093C53" w:rsidRDefault="0065034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 willing and able to meet periodically through the year, virtually, to discuss books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submitted</w:t>
      </w:r>
      <w:proofErr w:type="gramEnd"/>
    </w:p>
    <w:p w14:paraId="00000009" w14:textId="77777777" w:rsidR="00093C53" w:rsidRDefault="0065034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 in the writing about the books for publication 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Dragon Lode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for the CLR SIG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website</w:t>
      </w:r>
      <w:proofErr w:type="gramEnd"/>
    </w:p>
    <w:p w14:paraId="0000000A" w14:textId="77777777" w:rsidR="00093C53" w:rsidRDefault="00093C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33071822" w:rsidR="00093C53" w:rsidRDefault="006503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deadline for applications for the coming year is January 1</w:t>
      </w:r>
      <w:r w:rsidR="0050188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50188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C" w14:textId="77777777" w:rsidR="00093C53" w:rsidRDefault="00093C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1D75959E" w:rsidR="00093C53" w:rsidRDefault="006503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are interested in becoming a member, send a letter of interest, addressing how you are a good fit for the committee, along with a current CV to</w:t>
      </w:r>
      <w:r w:rsidR="00B02F5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E" w14:textId="77777777" w:rsidR="00093C53" w:rsidRDefault="00093C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49800" w:rsidR="00093C53" w:rsidRPr="00C1783F" w:rsidRDefault="0050188F">
      <w:pPr>
        <w:rPr>
          <w:rFonts w:ascii="Times New Roman" w:eastAsia="Times New Roman" w:hAnsi="Times New Roman" w:cs="Times New Roman"/>
          <w:sz w:val="24"/>
          <w:szCs w:val="24"/>
          <w:lang w:val="de-AT"/>
        </w:rPr>
      </w:pPr>
      <w:bookmarkStart w:id="0" w:name="_heading=h.gjdgxs" w:colFirst="0" w:colLast="0"/>
      <w:bookmarkEnd w:id="0"/>
      <w:r w:rsidRPr="00C1783F">
        <w:rPr>
          <w:rFonts w:ascii="Times New Roman" w:eastAsia="Times New Roman" w:hAnsi="Times New Roman" w:cs="Times New Roman"/>
          <w:sz w:val="24"/>
          <w:szCs w:val="24"/>
          <w:lang w:val="de-AT"/>
        </w:rPr>
        <w:t>Mary Ellen Oslick</w:t>
      </w:r>
      <w:r w:rsidR="00423DFB" w:rsidRPr="00C1783F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="00423DFB" w:rsidRPr="00C1783F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="00423DFB" w:rsidRPr="00C1783F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="00423DFB" w:rsidRPr="00C1783F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="00423DFB" w:rsidRPr="00C1783F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="00423DFB" w:rsidRPr="00C1783F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="00423DFB" w:rsidRPr="00C1783F">
        <w:rPr>
          <w:rFonts w:ascii="Times New Roman" w:eastAsia="Times New Roman" w:hAnsi="Times New Roman" w:cs="Times New Roman"/>
          <w:sz w:val="24"/>
          <w:szCs w:val="24"/>
          <w:lang w:val="de-AT"/>
        </w:rPr>
        <w:tab/>
        <w:t>Jeanne Fain</w:t>
      </w:r>
    </w:p>
    <w:p w14:paraId="2476EA4B" w14:textId="0E0A7823" w:rsidR="00423DFB" w:rsidRPr="00C1783F" w:rsidRDefault="00C1783F">
      <w:pPr>
        <w:rPr>
          <w:rFonts w:ascii="Times New Roman" w:eastAsia="Times New Roman" w:hAnsi="Times New Roman" w:cs="Times New Roman"/>
          <w:sz w:val="24"/>
          <w:szCs w:val="24"/>
          <w:lang w:val="de-AT"/>
        </w:rPr>
      </w:pPr>
      <w:hyperlink r:id="rId9" w:history="1">
        <w:r w:rsidR="005963F3" w:rsidRPr="00C1783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de-AT"/>
          </w:rPr>
          <w:t>moslick@stetson.edu</w:t>
        </w:r>
      </w:hyperlink>
      <w:r w:rsidR="005963F3" w:rsidRPr="00C1783F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="005963F3" w:rsidRPr="00C1783F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="005963F3" w:rsidRPr="00C1783F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="005963F3" w:rsidRPr="00C1783F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="005963F3" w:rsidRPr="00C1783F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="005963F3" w:rsidRPr="00C1783F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="005963F3" w:rsidRPr="00C1783F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hyperlink r:id="rId10" w:history="1">
        <w:r w:rsidR="005963F3" w:rsidRPr="00C1783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de-AT"/>
          </w:rPr>
          <w:t>jgfain@lipscomb.edu</w:t>
        </w:r>
      </w:hyperlink>
    </w:p>
    <w:p w14:paraId="00FF3A6F" w14:textId="77777777" w:rsidR="005963F3" w:rsidRPr="00C1783F" w:rsidRDefault="005963F3">
      <w:pPr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sectPr w:rsidR="005963F3" w:rsidRPr="00C178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92E82"/>
    <w:multiLevelType w:val="multilevel"/>
    <w:tmpl w:val="C7824D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54564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C53"/>
    <w:rsid w:val="00093C53"/>
    <w:rsid w:val="002C09C2"/>
    <w:rsid w:val="00423DFB"/>
    <w:rsid w:val="0050188F"/>
    <w:rsid w:val="005963F3"/>
    <w:rsid w:val="00650343"/>
    <w:rsid w:val="006810DC"/>
    <w:rsid w:val="00830A60"/>
    <w:rsid w:val="00B02F5F"/>
    <w:rsid w:val="00C1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70E83"/>
  <w15:docId w15:val="{04C10C6C-7122-CB4E-A00A-589924D8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963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jgfain@lipscomb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oslick@stet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7/qUm98exswcvrlB//CzfZn33A==">AMUW2mVqoSUzMEwx2Q7Cv50DCTvRbd3DyNR105JtN+7eoC/+KeJFH0etIXNTWVvJ9COsvjWwzZMAl76h8e539XTQ+zcH86Z1onHwYetkd6k2jSeR4cK6599oQ/6rzpd7fgGs1XVr9/kh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1F1197A726E640BEDA34750291D5C6" ma:contentTypeVersion="13" ma:contentTypeDescription="Create a new document." ma:contentTypeScope="" ma:versionID="b03bd58d6fcbbfb63267101bf10a41d2">
  <xsd:schema xmlns:xsd="http://www.w3.org/2001/XMLSchema" xmlns:xs="http://www.w3.org/2001/XMLSchema" xmlns:p="http://schemas.microsoft.com/office/2006/metadata/properties" xmlns:ns3="1637785b-b898-4138-9486-45fa52f89d34" xmlns:ns4="8c814e13-b6f4-49f8-9009-5a0b7dfc00b9" targetNamespace="http://schemas.microsoft.com/office/2006/metadata/properties" ma:root="true" ma:fieldsID="eaf337c090ebfab6d42bd298a150dca0" ns3:_="" ns4:_="">
    <xsd:import namespace="1637785b-b898-4138-9486-45fa52f89d34"/>
    <xsd:import namespace="8c814e13-b6f4-49f8-9009-5a0b7dfc00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7785b-b898-4138-9486-45fa52f89d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14e13-b6f4-49f8-9009-5a0b7dfc0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EF1984-B31F-4737-96CA-3ECD81102C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9A19C73-3B1C-43A4-80BB-A30137407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37785b-b898-4138-9486-45fa52f89d34"/>
    <ds:schemaRef ds:uri="8c814e13-b6f4-49f8-9009-5a0b7dfc0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6CF6F3-0907-4B44-ADA0-D25650643F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Ellen Oslick</dc:creator>
  <cp:lastModifiedBy>Jenn Manak</cp:lastModifiedBy>
  <cp:revision>2</cp:revision>
  <dcterms:created xsi:type="dcterms:W3CDTF">2023-12-04T23:04:00Z</dcterms:created>
  <dcterms:modified xsi:type="dcterms:W3CDTF">2023-12-04T23:04:00Z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0x0101002E1F1197A726E640BEDA34750291D5C6</vt:lpwstr>
  </property>
  <property fmtid="{D5CDD505-2E9C-101B-9397-08002B2CF9AE}" pid="3" name="_AdHocReviewCycleID">
    <vt:i4>-2131898041</vt:i4>
  </property>
  <property fmtid="{D5CDD505-2E9C-101B-9397-08002B2CF9AE}" pid="4" name="_NewReviewCycle">
    <vt:lpwstr/>
  </property>
  <property fmtid="{D5CDD505-2E9C-101B-9397-08002B2CF9AE}" pid="5" name="_EmailSubject">
    <vt:lpwstr>NBGS Call update</vt:lpwstr>
  </property>
  <property fmtid="{D5CDD505-2E9C-101B-9397-08002B2CF9AE}" pid="6" name="_AuthorEmail">
    <vt:lpwstr>moslick@stetson.edu</vt:lpwstr>
  </property>
  <property fmtid="{D5CDD505-2E9C-101B-9397-08002B2CF9AE}" pid="7" name="_AuthorEmailDisplayName">
    <vt:lpwstr>Mary Ellen Oslick</vt:lpwstr>
  </property>
  <property fmtid="{D5CDD505-2E9C-101B-9397-08002B2CF9AE}" pid="8" name="_ReviewingToolsShownOnce">
    <vt:lpwstr/>
  </property>
</Properties>
</file>